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84AAB" w14:textId="5A0EBBE2" w:rsidR="00583DA7" w:rsidRDefault="001E2DBF">
      <w:r>
        <w:fldChar w:fldCharType="begin"/>
      </w:r>
      <w:r>
        <w:instrText>HYPERLINK "</w:instrText>
      </w:r>
      <w:r w:rsidRPr="001E2DBF">
        <w:instrText>https://sam.gov/workspace/contract/opp/279b68b7601646eba64a20c7d9ffa952/view</w:instrText>
      </w:r>
      <w:r>
        <w:instrText>"</w:instrText>
      </w:r>
      <w:r>
        <w:fldChar w:fldCharType="separate"/>
      </w:r>
      <w:r w:rsidRPr="002D6088">
        <w:rPr>
          <w:rStyle w:val="Hyperlink"/>
        </w:rPr>
        <w:t>https://sam.gov/workspace/contract/opp/279b68b7601646eba64a20c7d9ffa952/view</w:t>
      </w:r>
      <w:r>
        <w:fldChar w:fldCharType="end"/>
      </w:r>
    </w:p>
    <w:p w14:paraId="1611328A" w14:textId="77777777" w:rsidR="001E2DBF" w:rsidRDefault="001E2DBF"/>
    <w:p w14:paraId="06F2E635" w14:textId="77777777" w:rsidR="001E2DBF" w:rsidRDefault="001E2DBF"/>
    <w:p w14:paraId="63C1A164" w14:textId="77777777" w:rsidR="001E2DBF" w:rsidRDefault="001E2DBF"/>
    <w:p w14:paraId="7FA28EAE" w14:textId="77777777" w:rsidR="001E2DBF" w:rsidRDefault="001E2DBF"/>
    <w:p w14:paraId="55CA2390" w14:textId="77777777" w:rsidR="001E2DBF" w:rsidRDefault="001E2DBF" w:rsidP="001E2DBF">
      <w:r>
        <w:t>Duct Cleaning</w:t>
      </w:r>
    </w:p>
    <w:p w14:paraId="46C341B3" w14:textId="77777777" w:rsidR="001E2DBF" w:rsidRDefault="001E2DBF" w:rsidP="001E2DBF">
      <w:r>
        <w:t>Active</w:t>
      </w:r>
    </w:p>
    <w:p w14:paraId="4BBC4991" w14:textId="77777777" w:rsidR="001E2DBF" w:rsidRDefault="001E2DBF" w:rsidP="001E2DBF">
      <w:r>
        <w:t>Opportunity</w:t>
      </w:r>
    </w:p>
    <w:p w14:paraId="115F1BD7" w14:textId="77777777" w:rsidR="001E2DBF" w:rsidRDefault="001E2DBF" w:rsidP="001E2DBF">
      <w:r>
        <w:t>Notice ID</w:t>
      </w:r>
    </w:p>
    <w:p w14:paraId="08BBCA9F" w14:textId="77777777" w:rsidR="001E2DBF" w:rsidRDefault="001E2DBF" w:rsidP="001E2DBF">
      <w:r>
        <w:t>12444026Q0119</w:t>
      </w:r>
    </w:p>
    <w:p w14:paraId="2758DC20" w14:textId="77777777" w:rsidR="001E2DBF" w:rsidRDefault="001E2DBF" w:rsidP="001E2DBF">
      <w:r>
        <w:t>Related Notice</w:t>
      </w:r>
    </w:p>
    <w:p w14:paraId="17019178" w14:textId="77777777" w:rsidR="001E2DBF" w:rsidRDefault="001E2DBF" w:rsidP="001E2DBF">
      <w:r>
        <w:t>(blank)</w:t>
      </w:r>
    </w:p>
    <w:p w14:paraId="323653E7" w14:textId="77777777" w:rsidR="001E2DBF" w:rsidRDefault="001E2DBF" w:rsidP="001E2DBF">
      <w:r>
        <w:t>Contract Opportunity Type</w:t>
      </w:r>
    </w:p>
    <w:p w14:paraId="693D9E4E" w14:textId="77777777" w:rsidR="001E2DBF" w:rsidRDefault="001E2DBF" w:rsidP="001E2DBF">
      <w:r>
        <w:t>Combined Synopsis/Solicitation</w:t>
      </w:r>
    </w:p>
    <w:p w14:paraId="7BEF0AEC" w14:textId="77777777" w:rsidR="001E2DBF" w:rsidRDefault="001E2DBF" w:rsidP="001E2DBF">
      <w:r>
        <w:t>Contract Line Item Number</w:t>
      </w:r>
    </w:p>
    <w:p w14:paraId="1C82F1DA" w14:textId="77777777" w:rsidR="001E2DBF" w:rsidRDefault="001E2DBF" w:rsidP="001E2DBF">
      <w:r>
        <w:t>(blank)</w:t>
      </w:r>
    </w:p>
    <w:p w14:paraId="6685043F" w14:textId="77777777" w:rsidR="001E2DBF" w:rsidRDefault="001E2DBF" w:rsidP="001E2DBF">
      <w:r>
        <w:t>Inactive Dates</w:t>
      </w:r>
    </w:p>
    <w:p w14:paraId="1800CCBD" w14:textId="77777777" w:rsidR="001E2DBF" w:rsidRDefault="001E2DBF" w:rsidP="001E2DBF">
      <w:r>
        <w:t>Jul 13, 2026</w:t>
      </w:r>
    </w:p>
    <w:p w14:paraId="71BB3F0E" w14:textId="77777777" w:rsidR="001E2DBF" w:rsidRDefault="001E2DBF" w:rsidP="001E2DBF">
      <w:r>
        <w:t>Inactive Policy</w:t>
      </w:r>
    </w:p>
    <w:p w14:paraId="376EF878" w14:textId="77777777" w:rsidR="001E2DBF" w:rsidRDefault="001E2DBF" w:rsidP="001E2DBF">
      <w:r>
        <w:t>15 days after date offers due</w:t>
      </w:r>
    </w:p>
    <w:p w14:paraId="373EDB27" w14:textId="77777777" w:rsidR="001E2DBF" w:rsidRDefault="001E2DBF" w:rsidP="001E2DBF">
      <w:r>
        <w:t>Date Offers Due</w:t>
      </w:r>
    </w:p>
    <w:p w14:paraId="016A2C8E" w14:textId="77777777" w:rsidR="001E2DBF" w:rsidRDefault="001E2DBF" w:rsidP="001E2DBF">
      <w:r>
        <w:t>Jun 28, 2026 9:00 AM EDT</w:t>
      </w:r>
    </w:p>
    <w:p w14:paraId="613BFEB4" w14:textId="77777777" w:rsidR="001E2DBF" w:rsidRDefault="001E2DBF" w:rsidP="001E2DBF">
      <w:r>
        <w:t>Published Date</w:t>
      </w:r>
    </w:p>
    <w:p w14:paraId="55A7254B" w14:textId="77777777" w:rsidR="001E2DBF" w:rsidRDefault="001E2DBF" w:rsidP="001E2DBF">
      <w:r>
        <w:t>Jun 18, 2026 4:32 PM EDT</w:t>
      </w:r>
    </w:p>
    <w:p w14:paraId="084E94C0" w14:textId="77777777" w:rsidR="001E2DBF" w:rsidRDefault="001E2DBF" w:rsidP="001E2DBF">
      <w:r>
        <w:t>Department/Ind. Agency</w:t>
      </w:r>
    </w:p>
    <w:p w14:paraId="49AD4FCF" w14:textId="77777777" w:rsidR="001E2DBF" w:rsidRDefault="001E2DBF" w:rsidP="001E2DBF">
      <w:r>
        <w:t>AGRICULTURE, DEPARTMENT OF</w:t>
      </w:r>
    </w:p>
    <w:p w14:paraId="18DB8BAC" w14:textId="77777777" w:rsidR="001E2DBF" w:rsidRDefault="001E2DBF" w:rsidP="001E2DBF">
      <w:r>
        <w:t>Sub-tier</w:t>
      </w:r>
    </w:p>
    <w:p w14:paraId="398A064C" w14:textId="77777777" w:rsidR="001E2DBF" w:rsidRDefault="001E2DBF" w:rsidP="001E2DBF">
      <w:r>
        <w:t>FOREST SERVICE</w:t>
      </w:r>
    </w:p>
    <w:p w14:paraId="7F207004" w14:textId="77777777" w:rsidR="001E2DBF" w:rsidRDefault="001E2DBF" w:rsidP="001E2DBF">
      <w:r>
        <w:t>Office</w:t>
      </w:r>
    </w:p>
    <w:p w14:paraId="1A764490" w14:textId="77777777" w:rsidR="001E2DBF" w:rsidRDefault="001E2DBF" w:rsidP="001E2DBF">
      <w:r>
        <w:t>USDA-FS, CSA EAST 2</w:t>
      </w:r>
    </w:p>
    <w:p w14:paraId="46310C92" w14:textId="77777777" w:rsidR="001E2DBF" w:rsidRDefault="001E2DBF" w:rsidP="001E2DBF">
      <w:r>
        <w:t>Classification</w:t>
      </w:r>
    </w:p>
    <w:p w14:paraId="62BC2915" w14:textId="77777777" w:rsidR="001E2DBF" w:rsidRDefault="001E2DBF" w:rsidP="001E2DBF">
      <w:r>
        <w:lastRenderedPageBreak/>
        <w:t>Original Set Aside</w:t>
      </w:r>
    </w:p>
    <w:p w14:paraId="678107FB" w14:textId="77777777" w:rsidR="001E2DBF" w:rsidRDefault="001E2DBF" w:rsidP="001E2DBF">
      <w:r>
        <w:t>Total Small Business Set-Aside (FAR 19.5)</w:t>
      </w:r>
    </w:p>
    <w:p w14:paraId="5C1C23F7" w14:textId="77777777" w:rsidR="001E2DBF" w:rsidRDefault="001E2DBF" w:rsidP="001E2DBF">
      <w:r>
        <w:t>Product Service Code</w:t>
      </w:r>
    </w:p>
    <w:p w14:paraId="3E9C9744" w14:textId="77777777" w:rsidR="001E2DBF" w:rsidRDefault="001E2DBF" w:rsidP="001E2DBF">
      <w:r>
        <w:t>4120 - AIR CONDITIONING EQUIPMENT</w:t>
      </w:r>
    </w:p>
    <w:p w14:paraId="1863F20F" w14:textId="77777777" w:rsidR="001E2DBF" w:rsidRDefault="001E2DBF" w:rsidP="001E2DBF">
      <w:r>
        <w:t>NAICS Code</w:t>
      </w:r>
    </w:p>
    <w:p w14:paraId="4D49E192" w14:textId="77777777" w:rsidR="001E2DBF" w:rsidRDefault="001E2DBF" w:rsidP="001E2DBF">
      <w:r>
        <w:t>333415 - Air-Conditioning and Warm Air Heating Equipment and Commercial and Industrial Refrigeration Equipment Manufacturing</w:t>
      </w:r>
    </w:p>
    <w:p w14:paraId="265F79C1" w14:textId="77777777" w:rsidR="001E2DBF" w:rsidRDefault="001E2DBF" w:rsidP="001E2DBF">
      <w:r>
        <w:t>Place of Performance</w:t>
      </w:r>
    </w:p>
    <w:p w14:paraId="37CEA12E" w14:textId="77777777" w:rsidR="001E2DBF" w:rsidRDefault="001E2DBF" w:rsidP="001E2DBF">
      <w:r>
        <w:t>(blank)</w:t>
      </w:r>
    </w:p>
    <w:p w14:paraId="0D0A20CE" w14:textId="77777777" w:rsidR="001E2DBF" w:rsidRDefault="001E2DBF" w:rsidP="001E2DBF">
      <w:r>
        <w:t>Initiative</w:t>
      </w:r>
    </w:p>
    <w:p w14:paraId="58993010" w14:textId="77777777" w:rsidR="001E2DBF" w:rsidRDefault="001E2DBF" w:rsidP="001E2DBF">
      <w:r>
        <w:t>None</w:t>
      </w:r>
    </w:p>
    <w:p w14:paraId="07D5BC9E" w14:textId="77777777" w:rsidR="001E2DBF" w:rsidRDefault="001E2DBF" w:rsidP="001E2DBF">
      <w:r>
        <w:t>Description</w:t>
      </w:r>
    </w:p>
    <w:p w14:paraId="2DB1B4F8" w14:textId="77777777" w:rsidR="001E2DBF" w:rsidRDefault="001E2DBF" w:rsidP="001E2DBF">
      <w:r>
        <w:t>*see attachments</w:t>
      </w:r>
    </w:p>
    <w:p w14:paraId="15785115" w14:textId="77777777" w:rsidR="001E2DBF" w:rsidRDefault="001E2DBF" w:rsidP="001E2DBF"/>
    <w:p w14:paraId="43CB54F1" w14:textId="77777777" w:rsidR="001E2DBF" w:rsidRDefault="001E2DBF" w:rsidP="001E2DBF">
      <w:r>
        <w:t>*solicitation end date changed to 06-28-2026 by 0900hrs AM ET to allow for more competition to this requirement.</w:t>
      </w:r>
    </w:p>
    <w:p w14:paraId="6A8671DF" w14:textId="77777777" w:rsidR="001E2DBF" w:rsidRDefault="001E2DBF" w:rsidP="001E2DBF"/>
    <w:p w14:paraId="42CB6D6D" w14:textId="77777777" w:rsidR="001E2DBF" w:rsidRDefault="001E2DBF" w:rsidP="001E2DBF">
      <w:r>
        <w:t>STATEMENT OF OBJECTIVES (SOO)</w:t>
      </w:r>
    </w:p>
    <w:p w14:paraId="1131BA47" w14:textId="77777777" w:rsidR="001E2DBF" w:rsidRDefault="001E2DBF" w:rsidP="001E2DBF"/>
    <w:p w14:paraId="3BC3FACD" w14:textId="77777777" w:rsidR="001E2DBF" w:rsidRDefault="001E2DBF" w:rsidP="001E2DBF">
      <w:r>
        <w:t>Summary of Work:  Cleaning of HVAC ductwork in the U.S. Forest Service Supervisor Office, located at 605 West Main St. Russellville, AR. 72801.</w:t>
      </w:r>
    </w:p>
    <w:p w14:paraId="68796F79" w14:textId="77777777" w:rsidR="001E2DBF" w:rsidRDefault="001E2DBF" w:rsidP="001E2DBF"/>
    <w:p w14:paraId="15B66F78" w14:textId="77777777" w:rsidR="001E2DBF" w:rsidRDefault="001E2DBF" w:rsidP="001E2DBF">
      <w:r>
        <w:t xml:space="preserve">The contractor will provide all </w:t>
      </w:r>
      <w:proofErr w:type="spellStart"/>
      <w:r>
        <w:t>labor</w:t>
      </w:r>
      <w:proofErr w:type="spellEnd"/>
      <w:r>
        <w:t>, tools, equipment, and materials to perform the following work on 12 HVAC units.</w:t>
      </w:r>
    </w:p>
    <w:p w14:paraId="12DF0166" w14:textId="77777777" w:rsidR="001E2DBF" w:rsidRDefault="001E2DBF" w:rsidP="001E2DBF"/>
    <w:p w14:paraId="10455F61" w14:textId="77777777" w:rsidR="001E2DBF" w:rsidRDefault="001E2DBF" w:rsidP="001E2DBF">
      <w:r>
        <w:t>Remove, clean, and reinstall all supply and return registers.</w:t>
      </w:r>
    </w:p>
    <w:p w14:paraId="5068BDFD" w14:textId="77777777" w:rsidR="001E2DBF" w:rsidRDefault="001E2DBF" w:rsidP="001E2DBF"/>
    <w:p w14:paraId="5D4D8420" w14:textId="77777777" w:rsidR="001E2DBF" w:rsidRDefault="001E2DBF" w:rsidP="001E2DBF">
      <w:r>
        <w:t>Place ductwork in negative air pressure with HEPA filter negative air vacuum.</w:t>
      </w:r>
    </w:p>
    <w:p w14:paraId="01D2AB14" w14:textId="77777777" w:rsidR="001E2DBF" w:rsidRDefault="001E2DBF" w:rsidP="001E2DBF"/>
    <w:p w14:paraId="09F9BD84" w14:textId="77777777" w:rsidR="001E2DBF" w:rsidRDefault="001E2DBF" w:rsidP="001E2DBF">
      <w:r>
        <w:t>Clean critical HVAC unit components such as blower motors, evaporator coils and plenum.</w:t>
      </w:r>
    </w:p>
    <w:p w14:paraId="4CE81A9D" w14:textId="77777777" w:rsidR="001E2DBF" w:rsidRDefault="001E2DBF" w:rsidP="001E2DBF"/>
    <w:p w14:paraId="7F51E991" w14:textId="77777777" w:rsidR="001E2DBF" w:rsidRDefault="001E2DBF" w:rsidP="001E2DBF">
      <w:r>
        <w:t>Mechanically scrub and/or air whip all supply and return ductwork.</w:t>
      </w:r>
    </w:p>
    <w:p w14:paraId="047A49DA" w14:textId="77777777" w:rsidR="001E2DBF" w:rsidRDefault="001E2DBF" w:rsidP="001E2DBF"/>
    <w:p w14:paraId="626FF281" w14:textId="77777777" w:rsidR="001E2DBF" w:rsidRDefault="001E2DBF" w:rsidP="001E2DBF">
      <w:r>
        <w:t xml:space="preserve">Treat any supply or return ductwork with signs of </w:t>
      </w:r>
      <w:proofErr w:type="spellStart"/>
      <w:r>
        <w:t>mold</w:t>
      </w:r>
      <w:proofErr w:type="spellEnd"/>
      <w:r>
        <w:t xml:space="preserve"> with </w:t>
      </w:r>
      <w:proofErr w:type="spellStart"/>
      <w:r>
        <w:t>Sporicidin</w:t>
      </w:r>
      <w:proofErr w:type="spellEnd"/>
      <w:r>
        <w:t xml:space="preserve"> antifungal disinfectant or approved equal.</w:t>
      </w:r>
    </w:p>
    <w:p w14:paraId="7BB7358C" w14:textId="77777777" w:rsidR="001E2DBF" w:rsidRDefault="001E2DBF" w:rsidP="001E2DBF"/>
    <w:p w14:paraId="3E8E3146" w14:textId="77777777" w:rsidR="001E2DBF" w:rsidRDefault="001E2DBF" w:rsidP="001E2DBF">
      <w:r>
        <w:t>PROJECT COORDINATION</w:t>
      </w:r>
    </w:p>
    <w:p w14:paraId="7005162E" w14:textId="77777777" w:rsidR="001E2DBF" w:rsidRDefault="001E2DBF" w:rsidP="001E2DBF"/>
    <w:p w14:paraId="0E30D50E" w14:textId="77777777" w:rsidR="001E2DBF" w:rsidRDefault="001E2DBF" w:rsidP="001E2DBF">
      <w:r>
        <w:t>Notify Contracting Officers Representative (COR) with the USDA Forest Service, 5 days prior to start of work. Timing of the work will be coordinated with the COR to minimize disruption to daily operations. Possible weekend cleaning will be needed. The contractor will perform the work in a manner that will protect the safety of public and employees. Access to the building by F.S. personnel may be necessary during cleaning activities. Necessary steps will be taken to ensure the safety and preservation of all Forest Service property inside the building.</w:t>
      </w:r>
    </w:p>
    <w:p w14:paraId="026A34C2" w14:textId="77777777" w:rsidR="001E2DBF" w:rsidRDefault="001E2DBF" w:rsidP="001E2DBF"/>
    <w:p w14:paraId="3F76B292" w14:textId="77777777" w:rsidR="001E2DBF" w:rsidRDefault="001E2DBF" w:rsidP="001E2DBF">
      <w:r>
        <w:t>Contractor will follow the standards for HVAC system cleaning set by the National Air Duct Cleaners Association (NADCA). Certification by the NADCA is recommended.</w:t>
      </w:r>
    </w:p>
    <w:p w14:paraId="47AD5871" w14:textId="77777777" w:rsidR="001E2DBF" w:rsidRDefault="001E2DBF" w:rsidP="001E2DBF"/>
    <w:p w14:paraId="6026C9E1" w14:textId="77777777" w:rsidR="001E2DBF" w:rsidRDefault="001E2DBF" w:rsidP="001E2DBF">
      <w:r>
        <w:t>Contact Information</w:t>
      </w:r>
    </w:p>
    <w:p w14:paraId="4B1BACFB" w14:textId="77777777" w:rsidR="001E2DBF" w:rsidRDefault="001E2DBF" w:rsidP="001E2DBF">
      <w:r>
        <w:t>Primary Point of Contact</w:t>
      </w:r>
    </w:p>
    <w:p w14:paraId="7FC7F6C4" w14:textId="77777777" w:rsidR="001E2DBF" w:rsidRDefault="001E2DBF" w:rsidP="001E2DBF">
      <w:r>
        <w:t>Danny Sims</w:t>
      </w:r>
    </w:p>
    <w:p w14:paraId="3552B863" w14:textId="77777777" w:rsidR="001E2DBF" w:rsidRDefault="001E2DBF" w:rsidP="001E2DBF">
      <w:r>
        <w:t>Email</w:t>
      </w:r>
    </w:p>
    <w:p w14:paraId="4178791E" w14:textId="77777777" w:rsidR="001E2DBF" w:rsidRDefault="001E2DBF" w:rsidP="001E2DBF">
      <w:r>
        <w:t>danny.sims@usda.gov</w:t>
      </w:r>
    </w:p>
    <w:p w14:paraId="45CB54DB" w14:textId="77777777" w:rsidR="001E2DBF" w:rsidRDefault="001E2DBF" w:rsidP="001E2DBF">
      <w:r>
        <w:t>Phone Number</w:t>
      </w:r>
    </w:p>
    <w:p w14:paraId="2483310C" w14:textId="77777777" w:rsidR="001E2DBF" w:rsidRDefault="001E2DBF" w:rsidP="001E2DBF">
      <w:r>
        <w:t>479-223-2176</w:t>
      </w:r>
    </w:p>
    <w:p w14:paraId="57FD6AE1" w14:textId="77777777" w:rsidR="001E2DBF" w:rsidRDefault="001E2DBF" w:rsidP="001E2DBF">
      <w:r>
        <w:t>Alternative Point of Contact</w:t>
      </w:r>
    </w:p>
    <w:p w14:paraId="2FFA2B8E" w14:textId="77777777" w:rsidR="001E2DBF" w:rsidRDefault="001E2DBF" w:rsidP="001E2DBF">
      <w:r>
        <w:t>Richard Kandrach</w:t>
      </w:r>
    </w:p>
    <w:p w14:paraId="2B65BD0E" w14:textId="77777777" w:rsidR="001E2DBF" w:rsidRDefault="001E2DBF" w:rsidP="001E2DBF">
      <w:r>
        <w:t>Email</w:t>
      </w:r>
    </w:p>
    <w:p w14:paraId="79128D16" w14:textId="77777777" w:rsidR="001E2DBF" w:rsidRDefault="001E2DBF" w:rsidP="001E2DBF">
      <w:r>
        <w:t>richard.kandrach@usda.gov</w:t>
      </w:r>
    </w:p>
    <w:p w14:paraId="57BB7E60" w14:textId="77777777" w:rsidR="001E2DBF" w:rsidRDefault="001E2DBF" w:rsidP="001E2DBF">
      <w:r>
        <w:t>Phone Number</w:t>
      </w:r>
    </w:p>
    <w:p w14:paraId="4EEC0C9B" w14:textId="77777777" w:rsidR="001E2DBF" w:rsidRDefault="001E2DBF" w:rsidP="001E2DBF">
      <w:r>
        <w:t>000-000-0000</w:t>
      </w:r>
    </w:p>
    <w:p w14:paraId="50AC6715" w14:textId="77777777" w:rsidR="001E2DBF" w:rsidRDefault="001E2DBF" w:rsidP="001E2DBF">
      <w:r>
        <w:t>Contracting Office Address</w:t>
      </w:r>
    </w:p>
    <w:p w14:paraId="00FB6321" w14:textId="77777777" w:rsidR="001E2DBF" w:rsidRDefault="001E2DBF" w:rsidP="001E2DBF">
      <w:r>
        <w:t>1720 Peachtree ST NW STE 876S</w:t>
      </w:r>
    </w:p>
    <w:p w14:paraId="47169BF0" w14:textId="77777777" w:rsidR="001E2DBF" w:rsidRDefault="001E2DBF" w:rsidP="001E2DBF">
      <w:r>
        <w:t>(No Street Address 2)</w:t>
      </w:r>
    </w:p>
    <w:p w14:paraId="496933CF" w14:textId="77777777" w:rsidR="001E2DBF" w:rsidRDefault="001E2DBF" w:rsidP="001E2DBF">
      <w:r>
        <w:t>Atlanta, GA 303092449 USA</w:t>
      </w:r>
    </w:p>
    <w:p w14:paraId="63F56789" w14:textId="77777777" w:rsidR="001E2DBF" w:rsidRDefault="001E2DBF" w:rsidP="001E2DBF">
      <w:r>
        <w:lastRenderedPageBreak/>
        <w:t>Attachments/Links</w:t>
      </w:r>
    </w:p>
    <w:p w14:paraId="5891DCB8" w14:textId="77777777" w:rsidR="001E2DBF" w:rsidRDefault="001E2DBF" w:rsidP="001E2DBF">
      <w:r>
        <w:t>Links</w:t>
      </w:r>
    </w:p>
    <w:p w14:paraId="6ECD5289" w14:textId="77777777" w:rsidR="001E2DBF" w:rsidRDefault="001E2DBF" w:rsidP="001E2DBF">
      <w:r>
        <w:t>No links have been added to this opportunity.</w:t>
      </w:r>
    </w:p>
    <w:p w14:paraId="55E44DDA" w14:textId="77777777" w:rsidR="001E2DBF" w:rsidRDefault="001E2DBF" w:rsidP="001E2DBF">
      <w:r>
        <w:t>Attachments</w:t>
      </w:r>
    </w:p>
    <w:p w14:paraId="328B763E" w14:textId="77777777" w:rsidR="001E2DBF" w:rsidRDefault="001E2DBF" w:rsidP="001E2DBF">
      <w:r>
        <w:t>Download All</w:t>
      </w:r>
    </w:p>
    <w:p w14:paraId="2B43FE65" w14:textId="77777777" w:rsidR="001E2DBF" w:rsidRDefault="001E2DBF" w:rsidP="001E2DBF">
      <w:r>
        <w:t>Request Access</w:t>
      </w:r>
    </w:p>
    <w:p w14:paraId="6A83224F" w14:textId="77777777" w:rsidR="001E2DBF" w:rsidRDefault="001E2DBF" w:rsidP="001E2DBF">
      <w:r>
        <w:t>Document</w:t>
      </w:r>
      <w:r>
        <w:tab/>
        <w:t>File Size</w:t>
      </w:r>
      <w:r>
        <w:tab/>
        <w:t>Access</w:t>
      </w:r>
      <w:r>
        <w:tab/>
        <w:t>Updated Date</w:t>
      </w:r>
    </w:p>
    <w:p w14:paraId="43C824B0" w14:textId="77777777" w:rsidR="001E2DBF" w:rsidRDefault="001E2DBF" w:rsidP="001E2DBF">
      <w:r>
        <w:t>C04_Solicitation Q A v1_12444026Q0119.pdf</w:t>
      </w:r>
    </w:p>
    <w:p w14:paraId="703454AB" w14:textId="77777777" w:rsidR="001E2DBF" w:rsidRDefault="001E2DBF" w:rsidP="001E2DBF">
      <w:r>
        <w:t>90.4 KB</w:t>
      </w:r>
      <w:r>
        <w:tab/>
        <w:t xml:space="preserve"> Public</w:t>
      </w:r>
      <w:r>
        <w:tab/>
        <w:t>Jun 19, 2026</w:t>
      </w:r>
    </w:p>
    <w:p w14:paraId="22A11112" w14:textId="77777777" w:rsidR="001E2DBF" w:rsidRDefault="001E2DBF" w:rsidP="001E2DBF">
      <w:r>
        <w:t>C04_00 Solicitation Template_12444026Q0119.pdf</w:t>
      </w:r>
    </w:p>
    <w:p w14:paraId="18189737" w14:textId="77777777" w:rsidR="001E2DBF" w:rsidRDefault="001E2DBF" w:rsidP="001E2DBF">
      <w:r>
        <w:t>416.2 KB</w:t>
      </w:r>
      <w:r>
        <w:tab/>
        <w:t xml:space="preserve"> Public</w:t>
      </w:r>
      <w:r>
        <w:tab/>
        <w:t>Jun 19, 2026</w:t>
      </w:r>
    </w:p>
    <w:p w14:paraId="026DCAE3" w14:textId="77777777" w:rsidR="001E2DBF" w:rsidRDefault="001E2DBF" w:rsidP="001E2DBF">
      <w:r>
        <w:t>C04_01 SOW_12444026Q0119.pdf</w:t>
      </w:r>
    </w:p>
    <w:p w14:paraId="490D18E4" w14:textId="77777777" w:rsidR="001E2DBF" w:rsidRDefault="001E2DBF" w:rsidP="001E2DBF">
      <w:r>
        <w:t>602.33 KB</w:t>
      </w:r>
      <w:r>
        <w:tab/>
        <w:t xml:space="preserve"> Public</w:t>
      </w:r>
      <w:r>
        <w:tab/>
        <w:t>Jun 18, 2026</w:t>
      </w:r>
    </w:p>
    <w:p w14:paraId="1680C60A" w14:textId="77777777" w:rsidR="001E2DBF" w:rsidRDefault="001E2DBF" w:rsidP="001E2DBF">
      <w:r>
        <w:t>C04_02 WD Pope County AR_12444026Q0119.pdf</w:t>
      </w:r>
    </w:p>
    <w:p w14:paraId="6F9564E4" w14:textId="653A24A1" w:rsidR="001E2DBF" w:rsidRDefault="001E2DBF" w:rsidP="001E2DBF">
      <w:r>
        <w:t>4.17 MB</w:t>
      </w:r>
      <w:r>
        <w:tab/>
        <w:t xml:space="preserve"> Public</w:t>
      </w:r>
      <w:r>
        <w:tab/>
        <w:t>Jun 18, 2026</w:t>
      </w:r>
    </w:p>
    <w:sectPr w:rsidR="001E2D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99E"/>
    <w:rsid w:val="001E2DBF"/>
    <w:rsid w:val="0024399E"/>
    <w:rsid w:val="00583DA7"/>
    <w:rsid w:val="00710CB3"/>
    <w:rsid w:val="00A26908"/>
    <w:rsid w:val="00AC0C2A"/>
    <w:rsid w:val="00D77871"/>
    <w:rsid w:val="00DB7BB3"/>
    <w:rsid w:val="00EC5A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98846"/>
  <w15:chartTrackingRefBased/>
  <w15:docId w15:val="{4AED3BCD-B111-4301-9BEE-BB77E8F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39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39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399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399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399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39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9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9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9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99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39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399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399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399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39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9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9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99E"/>
    <w:rPr>
      <w:rFonts w:eastAsiaTheme="majorEastAsia" w:cstheme="majorBidi"/>
      <w:color w:val="272727" w:themeColor="text1" w:themeTint="D8"/>
    </w:rPr>
  </w:style>
  <w:style w:type="paragraph" w:styleId="Title">
    <w:name w:val="Title"/>
    <w:basedOn w:val="Normal"/>
    <w:next w:val="Normal"/>
    <w:link w:val="TitleChar"/>
    <w:uiPriority w:val="10"/>
    <w:qFormat/>
    <w:rsid w:val="002439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9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9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9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99E"/>
    <w:pPr>
      <w:spacing w:before="160"/>
      <w:jc w:val="center"/>
    </w:pPr>
    <w:rPr>
      <w:i/>
      <w:iCs/>
      <w:color w:val="404040" w:themeColor="text1" w:themeTint="BF"/>
    </w:rPr>
  </w:style>
  <w:style w:type="character" w:customStyle="1" w:styleId="QuoteChar">
    <w:name w:val="Quote Char"/>
    <w:basedOn w:val="DefaultParagraphFont"/>
    <w:link w:val="Quote"/>
    <w:uiPriority w:val="29"/>
    <w:rsid w:val="0024399E"/>
    <w:rPr>
      <w:i/>
      <w:iCs/>
      <w:color w:val="404040" w:themeColor="text1" w:themeTint="BF"/>
    </w:rPr>
  </w:style>
  <w:style w:type="paragraph" w:styleId="ListParagraph">
    <w:name w:val="List Paragraph"/>
    <w:basedOn w:val="Normal"/>
    <w:uiPriority w:val="34"/>
    <w:qFormat/>
    <w:rsid w:val="0024399E"/>
    <w:pPr>
      <w:ind w:left="720"/>
      <w:contextualSpacing/>
    </w:pPr>
  </w:style>
  <w:style w:type="character" w:styleId="IntenseEmphasis">
    <w:name w:val="Intense Emphasis"/>
    <w:basedOn w:val="DefaultParagraphFont"/>
    <w:uiPriority w:val="21"/>
    <w:qFormat/>
    <w:rsid w:val="0024399E"/>
    <w:rPr>
      <w:i/>
      <w:iCs/>
      <w:color w:val="2F5496" w:themeColor="accent1" w:themeShade="BF"/>
    </w:rPr>
  </w:style>
  <w:style w:type="paragraph" w:styleId="IntenseQuote">
    <w:name w:val="Intense Quote"/>
    <w:basedOn w:val="Normal"/>
    <w:next w:val="Normal"/>
    <w:link w:val="IntenseQuoteChar"/>
    <w:uiPriority w:val="30"/>
    <w:qFormat/>
    <w:rsid w:val="002439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399E"/>
    <w:rPr>
      <w:i/>
      <w:iCs/>
      <w:color w:val="2F5496" w:themeColor="accent1" w:themeShade="BF"/>
    </w:rPr>
  </w:style>
  <w:style w:type="character" w:styleId="IntenseReference">
    <w:name w:val="Intense Reference"/>
    <w:basedOn w:val="DefaultParagraphFont"/>
    <w:uiPriority w:val="32"/>
    <w:qFormat/>
    <w:rsid w:val="0024399E"/>
    <w:rPr>
      <w:b/>
      <w:bCs/>
      <w:smallCaps/>
      <w:color w:val="2F5496" w:themeColor="accent1" w:themeShade="BF"/>
      <w:spacing w:val="5"/>
    </w:rPr>
  </w:style>
  <w:style w:type="character" w:styleId="Hyperlink">
    <w:name w:val="Hyperlink"/>
    <w:basedOn w:val="DefaultParagraphFont"/>
    <w:uiPriority w:val="99"/>
    <w:unhideWhenUsed/>
    <w:rsid w:val="001E2DBF"/>
    <w:rPr>
      <w:color w:val="0563C1" w:themeColor="hyperlink"/>
      <w:u w:val="single"/>
    </w:rPr>
  </w:style>
  <w:style w:type="character" w:styleId="UnresolvedMention">
    <w:name w:val="Unresolved Mention"/>
    <w:basedOn w:val="DefaultParagraphFont"/>
    <w:uiPriority w:val="99"/>
    <w:semiHidden/>
    <w:unhideWhenUsed/>
    <w:rsid w:val="001E2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485</Words>
  <Characters>2771</Characters>
  <Application>Microsoft Office Word</Application>
  <DocSecurity>0</DocSecurity>
  <Lines>23</Lines>
  <Paragraphs>6</Paragraphs>
  <ScaleCrop>false</ScaleCrop>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2026-06-20T09:16:00Z</cp:lastPrinted>
  <dcterms:created xsi:type="dcterms:W3CDTF">2026-06-20T09:16:00Z</dcterms:created>
  <dcterms:modified xsi:type="dcterms:W3CDTF">2026-06-20T09:17:00Z</dcterms:modified>
</cp:coreProperties>
</file>